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5AD" w:rsidRPr="00F36F9A" w:rsidRDefault="007A05AD" w:rsidP="007A05AD">
      <w:pPr>
        <w:pStyle w:val="Heading2"/>
      </w:pPr>
      <w:bookmarkStart w:id="0" w:name="_Ref298858222"/>
      <w:bookmarkStart w:id="1" w:name="_Toc330977484"/>
      <w:bookmarkStart w:id="2" w:name="_Toc387411637"/>
      <w:r w:rsidRPr="00F36F9A">
        <w:t>Agreement for the Education of Nonresident Students</w:t>
      </w:r>
      <w:bookmarkEnd w:id="0"/>
      <w:bookmarkEnd w:id="1"/>
      <w:bookmarkEnd w:id="2"/>
      <w:r w:rsidRPr="00F36F9A">
        <w:fldChar w:fldCharType="begin"/>
      </w:r>
      <w:r w:rsidRPr="00F36F9A">
        <w:instrText xml:space="preserve"> XE "contracts (sample):agreement for the education of nonresident students" </w:instrText>
      </w:r>
      <w:r w:rsidRPr="00F36F9A">
        <w:fldChar w:fldCharType="end"/>
      </w:r>
    </w:p>
    <w:p w:rsidR="007A05AD" w:rsidRPr="00F36F9A" w:rsidRDefault="007A05AD" w:rsidP="007A05AD">
      <w:pPr>
        <w:tabs>
          <w:tab w:val="left" w:pos="-1440"/>
          <w:tab w:val="left" w:pos="-720"/>
          <w:tab w:val="left" w:pos="0"/>
          <w:tab w:val="left" w:pos="360"/>
          <w:tab w:val="left" w:pos="720"/>
          <w:tab w:val="left" w:pos="1008"/>
          <w:tab w:val="left" w:pos="1440"/>
          <w:tab w:val="left" w:pos="1656"/>
          <w:tab w:val="left" w:pos="1872"/>
          <w:tab w:val="left" w:pos="2088"/>
          <w:tab w:val="left" w:pos="2304"/>
          <w:tab w:val="left" w:pos="2520"/>
          <w:tab w:val="left" w:pos="2736"/>
          <w:tab w:val="left" w:pos="2880"/>
          <w:tab w:val="left" w:pos="3168"/>
          <w:tab w:val="left" w:pos="3600"/>
        </w:tabs>
        <w:suppressAutoHyphens/>
        <w:jc w:val="both"/>
        <w:rPr>
          <w:szCs w:val="20"/>
        </w:rPr>
      </w:pPr>
      <w:bookmarkStart w:id="3" w:name="Agreement_Education_Nonresident_Students"/>
      <w:bookmarkEnd w:id="3"/>
    </w:p>
    <w:p w:rsidR="007A05AD" w:rsidRPr="00F36F9A" w:rsidRDefault="007A05AD" w:rsidP="007A05AD">
      <w:pPr>
        <w:tabs>
          <w:tab w:val="left" w:pos="-1440"/>
          <w:tab w:val="left" w:pos="-720"/>
          <w:tab w:val="left" w:pos="0"/>
          <w:tab w:val="left" w:pos="360"/>
          <w:tab w:val="left" w:pos="720"/>
          <w:tab w:val="left" w:pos="1008"/>
          <w:tab w:val="left" w:pos="1440"/>
          <w:tab w:val="left" w:pos="1656"/>
          <w:tab w:val="left" w:pos="1872"/>
          <w:tab w:val="left" w:pos="2088"/>
          <w:tab w:val="left" w:pos="2304"/>
          <w:tab w:val="left" w:pos="2520"/>
          <w:tab w:val="left" w:pos="2736"/>
          <w:tab w:val="left" w:pos="2880"/>
          <w:tab w:val="left" w:pos="3168"/>
          <w:tab w:val="left" w:pos="3600"/>
        </w:tabs>
        <w:suppressAutoHyphens/>
        <w:rPr>
          <w:szCs w:val="20"/>
        </w:rPr>
      </w:pPr>
      <w:r w:rsidRPr="00F36F9A">
        <w:rPr>
          <w:szCs w:val="20"/>
        </w:rPr>
        <w:t>This agreement is entered into pursuant to the Texas Education Code (TEC), Chapter 41, Subchapters A, D, and E, and rules adopted by the commissioner of education as authorized by the TEC, §41.006. The purpose of this agreement is to enable the district to reduce its wealth per weighted student to a level not greater than the equalized wealth level for the school year in accordance with the TEC, §41.002.</w:t>
      </w:r>
    </w:p>
    <w:p w:rsidR="007A05AD" w:rsidRPr="00F36F9A" w:rsidRDefault="007A05AD" w:rsidP="007A05AD">
      <w:pPr>
        <w:tabs>
          <w:tab w:val="left" w:pos="-1440"/>
          <w:tab w:val="left" w:pos="-720"/>
          <w:tab w:val="left" w:pos="0"/>
          <w:tab w:val="left" w:pos="360"/>
          <w:tab w:val="left" w:pos="720"/>
          <w:tab w:val="left" w:pos="1008"/>
          <w:tab w:val="left" w:pos="1440"/>
          <w:tab w:val="left" w:pos="1656"/>
          <w:tab w:val="left" w:pos="1872"/>
          <w:tab w:val="left" w:pos="2088"/>
          <w:tab w:val="left" w:pos="2304"/>
          <w:tab w:val="left" w:pos="2520"/>
          <w:tab w:val="left" w:pos="2736"/>
          <w:tab w:val="left" w:pos="2880"/>
          <w:tab w:val="left" w:pos="3168"/>
          <w:tab w:val="left" w:pos="3600"/>
        </w:tabs>
        <w:suppressAutoHyphens/>
        <w:rPr>
          <w:szCs w:val="20"/>
        </w:rPr>
      </w:pPr>
    </w:p>
    <w:p w:rsidR="007A05AD" w:rsidRPr="00F36F9A" w:rsidRDefault="007A05AD" w:rsidP="007A05AD">
      <w:pPr>
        <w:tabs>
          <w:tab w:val="left" w:pos="-1440"/>
          <w:tab w:val="left" w:pos="-720"/>
          <w:tab w:val="left" w:pos="0"/>
          <w:tab w:val="left" w:pos="360"/>
          <w:tab w:val="left" w:pos="720"/>
          <w:tab w:val="left" w:pos="1008"/>
          <w:tab w:val="left" w:pos="1440"/>
          <w:tab w:val="left" w:pos="1656"/>
          <w:tab w:val="left" w:pos="1872"/>
          <w:tab w:val="left" w:pos="2088"/>
          <w:tab w:val="left" w:pos="2304"/>
          <w:tab w:val="left" w:pos="2520"/>
          <w:tab w:val="left" w:pos="2736"/>
          <w:tab w:val="left" w:pos="2880"/>
          <w:tab w:val="left" w:pos="3168"/>
          <w:tab w:val="left" w:pos="3600"/>
        </w:tabs>
        <w:suppressAutoHyphens/>
        <w:rPr>
          <w:szCs w:val="20"/>
        </w:rPr>
      </w:pPr>
      <w:r w:rsidRPr="00F36F9A">
        <w:rPr>
          <w:szCs w:val="20"/>
        </w:rPr>
        <w:t xml:space="preserve">The school year to which this agreement applies is _____________________ (the </w:t>
      </w:r>
      <w:r w:rsidRPr="00F36F9A">
        <w:rPr>
          <w:iCs/>
          <w:color w:val="000000"/>
        </w:rPr>
        <w:t>“</w:t>
      </w:r>
      <w:r w:rsidRPr="00F36F9A">
        <w:rPr>
          <w:szCs w:val="20"/>
        </w:rPr>
        <w:t>school year”).</w:t>
      </w:r>
    </w:p>
    <w:p w:rsidR="007A05AD" w:rsidRPr="00F36F9A" w:rsidRDefault="007A05AD" w:rsidP="007A05AD">
      <w:pPr>
        <w:tabs>
          <w:tab w:val="left" w:pos="-1440"/>
          <w:tab w:val="left" w:pos="-720"/>
          <w:tab w:val="left" w:pos="0"/>
          <w:tab w:val="left" w:pos="360"/>
          <w:tab w:val="left" w:pos="720"/>
          <w:tab w:val="left" w:pos="1008"/>
          <w:tab w:val="left" w:pos="1440"/>
          <w:tab w:val="left" w:pos="1656"/>
          <w:tab w:val="left" w:pos="1872"/>
          <w:tab w:val="left" w:pos="2088"/>
          <w:tab w:val="left" w:pos="2304"/>
          <w:tab w:val="left" w:pos="2520"/>
          <w:tab w:val="left" w:pos="2736"/>
          <w:tab w:val="left" w:pos="2880"/>
          <w:tab w:val="left" w:pos="3168"/>
          <w:tab w:val="left" w:pos="3600"/>
        </w:tabs>
        <w:suppressAutoHyphens/>
        <w:rPr>
          <w:szCs w:val="20"/>
        </w:rPr>
      </w:pPr>
    </w:p>
    <w:p w:rsidR="007A05AD" w:rsidRPr="00F36F9A" w:rsidRDefault="007A05AD" w:rsidP="007A05AD">
      <w:pPr>
        <w:tabs>
          <w:tab w:val="left" w:pos="-1440"/>
          <w:tab w:val="left" w:pos="-720"/>
          <w:tab w:val="left" w:pos="0"/>
          <w:tab w:val="left" w:pos="360"/>
          <w:tab w:val="left" w:pos="720"/>
          <w:tab w:val="left" w:pos="1008"/>
          <w:tab w:val="left" w:pos="1440"/>
          <w:tab w:val="left" w:pos="1656"/>
          <w:tab w:val="left" w:pos="1872"/>
          <w:tab w:val="left" w:pos="2088"/>
          <w:tab w:val="left" w:pos="2304"/>
          <w:tab w:val="left" w:pos="2520"/>
          <w:tab w:val="left" w:pos="2736"/>
          <w:tab w:val="left" w:pos="2880"/>
          <w:tab w:val="left" w:pos="3168"/>
          <w:tab w:val="left" w:pos="3600"/>
        </w:tabs>
        <w:suppressAutoHyphens/>
        <w:rPr>
          <w:szCs w:val="20"/>
        </w:rPr>
      </w:pPr>
      <w:r w:rsidRPr="00F36F9A">
        <w:rPr>
          <w:szCs w:val="20"/>
        </w:rPr>
        <w:t>The agreement is for ______________________________________ School District (</w:t>
      </w:r>
      <w:r w:rsidRPr="00F36F9A">
        <w:rPr>
          <w:iCs/>
          <w:color w:val="000000"/>
        </w:rPr>
        <w:t>“</w:t>
      </w:r>
      <w:r w:rsidRPr="00F36F9A">
        <w:rPr>
          <w:szCs w:val="20"/>
        </w:rPr>
        <w:t>the district”) to educate nonresident students for the school year from ______________________________________ School District (</w:t>
      </w:r>
      <w:r w:rsidRPr="00F36F9A">
        <w:rPr>
          <w:iCs/>
          <w:color w:val="000000"/>
        </w:rPr>
        <w:t>“</w:t>
      </w:r>
      <w:r w:rsidRPr="00F36F9A">
        <w:rPr>
          <w:szCs w:val="20"/>
        </w:rPr>
        <w:t>the partner”). The district agrees to contract for the education of nonresident students by purchasing an estimated _______________ nonresident students in weighted average daily attendance (WADA) from the partner for the school year.</w:t>
      </w:r>
    </w:p>
    <w:p w:rsidR="007A05AD" w:rsidRPr="00F36F9A" w:rsidRDefault="007A05AD" w:rsidP="007A05AD">
      <w:pPr>
        <w:tabs>
          <w:tab w:val="left" w:pos="-1440"/>
          <w:tab w:val="left" w:pos="-720"/>
          <w:tab w:val="left" w:pos="0"/>
          <w:tab w:val="left" w:pos="360"/>
          <w:tab w:val="left" w:pos="720"/>
          <w:tab w:val="left" w:pos="1008"/>
          <w:tab w:val="left" w:pos="1440"/>
          <w:tab w:val="left" w:pos="1656"/>
          <w:tab w:val="left" w:pos="1872"/>
          <w:tab w:val="left" w:pos="2088"/>
          <w:tab w:val="left" w:pos="2304"/>
          <w:tab w:val="left" w:pos="2520"/>
          <w:tab w:val="left" w:pos="2736"/>
          <w:tab w:val="left" w:pos="2880"/>
          <w:tab w:val="left" w:pos="3168"/>
          <w:tab w:val="left" w:pos="3600"/>
        </w:tabs>
        <w:suppressAutoHyphens/>
        <w:rPr>
          <w:szCs w:val="20"/>
        </w:rPr>
      </w:pPr>
    </w:p>
    <w:p w:rsidR="007A05AD" w:rsidRPr="00F36F9A" w:rsidRDefault="007A05AD" w:rsidP="007A05AD">
      <w:pPr>
        <w:tabs>
          <w:tab w:val="left" w:pos="-1440"/>
          <w:tab w:val="left" w:pos="-720"/>
          <w:tab w:val="left" w:pos="0"/>
          <w:tab w:val="left" w:pos="360"/>
          <w:tab w:val="left" w:pos="720"/>
          <w:tab w:val="left" w:pos="1008"/>
          <w:tab w:val="left" w:pos="1440"/>
          <w:tab w:val="left" w:pos="1656"/>
          <w:tab w:val="left" w:pos="1872"/>
          <w:tab w:val="left" w:pos="2088"/>
          <w:tab w:val="left" w:pos="2304"/>
          <w:tab w:val="left" w:pos="2520"/>
          <w:tab w:val="left" w:pos="2736"/>
          <w:tab w:val="left" w:pos="2880"/>
          <w:tab w:val="left" w:pos="3168"/>
          <w:tab w:val="left" w:pos="3600"/>
        </w:tabs>
        <w:suppressAutoHyphens/>
        <w:rPr>
          <w:szCs w:val="20"/>
        </w:rPr>
      </w:pPr>
      <w:r w:rsidRPr="00F36F9A">
        <w:rPr>
          <w:szCs w:val="20"/>
        </w:rPr>
        <w:t xml:space="preserve">The estimated cost of the purchase will be determined by the commissioner in accordance with the provisions of the TEC, §41.093, using the district’s projected maintenance and operations tax revenue and the estimated number of WADA for the school year. The actual cost will be determined by the commissioner when final data on the district’s maintenance and operations tax revenue and the WADA count for the school year are available. The cost and number of contracted WADA in this agreement are subject to change according to the determinations of the commissioner so that the wealth per WADA of the district can be properly adjusted. The initial payment will be made no later than a date in February specified by the commissioner and the last no later than August 15 of the school year. The payment schedule will be negotiated by the two parties.  </w:t>
      </w:r>
    </w:p>
    <w:p w:rsidR="007A05AD" w:rsidRPr="00F36F9A" w:rsidRDefault="007A05AD" w:rsidP="007A05AD">
      <w:pPr>
        <w:tabs>
          <w:tab w:val="left" w:pos="-1440"/>
          <w:tab w:val="left" w:pos="-720"/>
          <w:tab w:val="left" w:pos="0"/>
          <w:tab w:val="left" w:pos="360"/>
          <w:tab w:val="left" w:pos="720"/>
          <w:tab w:val="left" w:pos="1008"/>
          <w:tab w:val="left" w:pos="1440"/>
          <w:tab w:val="left" w:pos="1656"/>
          <w:tab w:val="left" w:pos="1872"/>
          <w:tab w:val="left" w:pos="2088"/>
          <w:tab w:val="left" w:pos="2304"/>
          <w:tab w:val="left" w:pos="2520"/>
          <w:tab w:val="left" w:pos="2736"/>
          <w:tab w:val="left" w:pos="2880"/>
          <w:tab w:val="left" w:pos="3168"/>
          <w:tab w:val="left" w:pos="3600"/>
        </w:tabs>
        <w:suppressAutoHyphens/>
        <w:rPr>
          <w:szCs w:val="20"/>
        </w:rPr>
      </w:pPr>
    </w:p>
    <w:p w:rsidR="007A05AD" w:rsidRPr="00F36F9A" w:rsidRDefault="007A05AD" w:rsidP="007A05AD">
      <w:pPr>
        <w:tabs>
          <w:tab w:val="left" w:pos="-1440"/>
          <w:tab w:val="left" w:pos="-720"/>
          <w:tab w:val="left" w:pos="0"/>
          <w:tab w:val="left" w:pos="360"/>
          <w:tab w:val="left" w:pos="720"/>
          <w:tab w:val="left" w:pos="1008"/>
          <w:tab w:val="left" w:pos="1440"/>
          <w:tab w:val="left" w:pos="1656"/>
          <w:tab w:val="left" w:pos="1872"/>
          <w:tab w:val="left" w:pos="2088"/>
          <w:tab w:val="left" w:pos="2304"/>
          <w:tab w:val="left" w:pos="2520"/>
          <w:tab w:val="left" w:pos="2736"/>
          <w:tab w:val="left" w:pos="2880"/>
          <w:tab w:val="left" w:pos="3168"/>
          <w:tab w:val="left" w:pos="3600"/>
        </w:tabs>
        <w:suppressAutoHyphens/>
        <w:rPr>
          <w:szCs w:val="20"/>
        </w:rPr>
      </w:pPr>
      <w:r w:rsidRPr="00F36F9A">
        <w:rPr>
          <w:szCs w:val="20"/>
        </w:rPr>
        <w:t xml:space="preserve">The partner will remain accountable for the educational performance of the students whose education is paid for by the district. For each WADA purchased by the district, state aid to the partner will be reduced by an amount equal to its state and local revenues per WADA for Tiers I and II for the school year. Any excess state allocations to the partner will be immediately refunded to the state if the excess cannot be recovered by reduced Foundation School Program payments. WADA purchased pursuant to this agreement are deducted from the partner’s total WADA count in determining the partner’s wealth per WADA for Chapter 41 purposes.  </w:t>
      </w:r>
    </w:p>
    <w:p w:rsidR="007A05AD" w:rsidRPr="00F36F9A" w:rsidRDefault="007A05AD" w:rsidP="007A05AD">
      <w:pPr>
        <w:tabs>
          <w:tab w:val="left" w:pos="-1440"/>
          <w:tab w:val="left" w:pos="-720"/>
          <w:tab w:val="left" w:pos="0"/>
          <w:tab w:val="left" w:pos="360"/>
          <w:tab w:val="left" w:pos="720"/>
          <w:tab w:val="left" w:pos="1008"/>
          <w:tab w:val="left" w:pos="1440"/>
          <w:tab w:val="left" w:pos="1656"/>
          <w:tab w:val="left" w:pos="1872"/>
          <w:tab w:val="left" w:pos="2088"/>
          <w:tab w:val="left" w:pos="2304"/>
          <w:tab w:val="left" w:pos="2520"/>
          <w:tab w:val="left" w:pos="2736"/>
          <w:tab w:val="left" w:pos="2880"/>
          <w:tab w:val="left" w:pos="3168"/>
          <w:tab w:val="left" w:pos="3600"/>
        </w:tabs>
        <w:suppressAutoHyphens/>
        <w:rPr>
          <w:szCs w:val="20"/>
        </w:rPr>
      </w:pPr>
    </w:p>
    <w:p w:rsidR="007A05AD" w:rsidRPr="00F36F9A" w:rsidRDefault="007A05AD" w:rsidP="007A05AD">
      <w:pPr>
        <w:tabs>
          <w:tab w:val="left" w:pos="-1440"/>
          <w:tab w:val="left" w:pos="-720"/>
          <w:tab w:val="left" w:pos="0"/>
          <w:tab w:val="left" w:pos="360"/>
          <w:tab w:val="left" w:pos="720"/>
          <w:tab w:val="left" w:pos="1008"/>
          <w:tab w:val="left" w:pos="1440"/>
          <w:tab w:val="left" w:pos="1656"/>
          <w:tab w:val="left" w:pos="1872"/>
          <w:tab w:val="left" w:pos="2088"/>
          <w:tab w:val="left" w:pos="2304"/>
          <w:tab w:val="left" w:pos="2520"/>
          <w:tab w:val="left" w:pos="2736"/>
          <w:tab w:val="left" w:pos="2880"/>
          <w:tab w:val="left" w:pos="3168"/>
          <w:tab w:val="left" w:pos="3600"/>
        </w:tabs>
        <w:suppressAutoHyphens/>
        <w:rPr>
          <w:b/>
          <w:szCs w:val="20"/>
        </w:rPr>
      </w:pPr>
      <w:r w:rsidRPr="00F36F9A">
        <w:rPr>
          <w:b/>
          <w:szCs w:val="20"/>
        </w:rPr>
        <w:t>The district must ensure that the partner or partners do not exceed their respective limits on the number of WADA that are available for purchase. If one or more partners sell WADA in excess of their limits, the district will not receive credit for the purchase of those WADA for the purposes of wealth equalization.</w:t>
      </w:r>
    </w:p>
    <w:p w:rsidR="007A05AD" w:rsidRPr="00F36F9A" w:rsidRDefault="007A05AD" w:rsidP="007A05AD">
      <w:pPr>
        <w:tabs>
          <w:tab w:val="left" w:pos="-1440"/>
          <w:tab w:val="left" w:pos="-720"/>
          <w:tab w:val="left" w:pos="0"/>
          <w:tab w:val="left" w:pos="360"/>
          <w:tab w:val="left" w:pos="720"/>
          <w:tab w:val="left" w:pos="1008"/>
          <w:tab w:val="left" w:pos="1440"/>
          <w:tab w:val="left" w:pos="1656"/>
          <w:tab w:val="left" w:pos="1872"/>
          <w:tab w:val="left" w:pos="2088"/>
          <w:tab w:val="left" w:pos="2304"/>
          <w:tab w:val="left" w:pos="2520"/>
          <w:tab w:val="left" w:pos="2736"/>
          <w:tab w:val="left" w:pos="2880"/>
          <w:tab w:val="left" w:pos="3168"/>
          <w:tab w:val="left" w:pos="3600"/>
        </w:tabs>
        <w:suppressAutoHyphens/>
        <w:rPr>
          <w:szCs w:val="20"/>
        </w:rPr>
      </w:pPr>
    </w:p>
    <w:p w:rsidR="007A05AD" w:rsidRPr="00F36F9A" w:rsidRDefault="00E2285E" w:rsidP="007A05AD">
      <w:pPr>
        <w:tabs>
          <w:tab w:val="left" w:pos="-1440"/>
          <w:tab w:val="left" w:pos="-720"/>
          <w:tab w:val="left" w:pos="0"/>
          <w:tab w:val="left" w:pos="360"/>
          <w:tab w:val="left" w:pos="720"/>
          <w:tab w:val="left" w:pos="1008"/>
          <w:tab w:val="left" w:pos="1440"/>
          <w:tab w:val="left" w:pos="1656"/>
          <w:tab w:val="left" w:pos="1872"/>
          <w:tab w:val="left" w:pos="2088"/>
          <w:tab w:val="left" w:pos="2304"/>
          <w:tab w:val="left" w:pos="2520"/>
          <w:tab w:val="left" w:pos="2736"/>
          <w:tab w:val="left" w:pos="2880"/>
          <w:tab w:val="left" w:pos="3168"/>
          <w:tab w:val="left" w:pos="3600"/>
        </w:tabs>
        <w:suppressAutoHyphens/>
        <w:rPr>
          <w:rStyle w:val="Emphasis"/>
        </w:rPr>
      </w:pPr>
      <w:r w:rsidRPr="00F36F9A">
        <w:t>The partner agrees to pay a prorated share of county appraisal district (CAD) costs incurred by the district as a result of funds raised by the district that are distributed to the partner. The share will be based on actual WADA purchased from the partner applied as a percentage to the total applicable CAD costs for the applicable year.</w:t>
      </w:r>
    </w:p>
    <w:p w:rsidR="007A05AD" w:rsidRPr="00F36F9A" w:rsidRDefault="007A05AD" w:rsidP="007A05AD"/>
    <w:p w:rsidR="007A05AD" w:rsidRPr="00E2285E" w:rsidRDefault="007A05AD" w:rsidP="00E2285E">
      <w:r w:rsidRPr="00F36F9A">
        <w:t>This agreement is in effect for one year and becomes null and void at the close of the school year. This agreement is subject to the approval of the voters of the district as provided by the TEC, §41.122. The board of trustees of the district agrees to submit to the commissioner of education, on request, a certified copy of the board minutes showing the canvass of the election.</w:t>
      </w:r>
      <w:bookmarkStart w:id="4" w:name="_GoBack"/>
      <w:bookmarkEnd w:id="4"/>
      <w:r w:rsidRPr="00F36F9A">
        <w:rPr>
          <w:szCs w:val="20"/>
        </w:rPr>
        <w:br w:type="page"/>
      </w:r>
    </w:p>
    <w:tbl>
      <w:tblPr>
        <w:tblStyle w:val="TableGrid"/>
        <w:tblW w:w="9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178"/>
        <w:gridCol w:w="1114"/>
        <w:gridCol w:w="2578"/>
        <w:gridCol w:w="360"/>
        <w:gridCol w:w="720"/>
        <w:gridCol w:w="270"/>
        <w:gridCol w:w="1080"/>
        <w:gridCol w:w="1170"/>
        <w:gridCol w:w="540"/>
        <w:gridCol w:w="828"/>
        <w:gridCol w:w="56"/>
      </w:tblGrid>
      <w:tr w:rsidR="007A05AD" w:rsidRPr="00F36F9A" w:rsidTr="001F11D2">
        <w:trPr>
          <w:gridAfter w:val="1"/>
          <w:wAfter w:w="56" w:type="dxa"/>
        </w:trPr>
        <w:tc>
          <w:tcPr>
            <w:tcW w:w="4608" w:type="dxa"/>
            <w:gridSpan w:val="4"/>
          </w:tcPr>
          <w:p w:rsidR="007A05AD" w:rsidRPr="00F36F9A" w:rsidRDefault="007A05AD" w:rsidP="001F11D2">
            <w:pPr>
              <w:pStyle w:val="BodyText"/>
            </w:pPr>
            <w:r w:rsidRPr="00F36F9A">
              <w:rPr>
                <w:b/>
                <w:bCs/>
                <w:szCs w:val="20"/>
              </w:rPr>
              <w:lastRenderedPageBreak/>
              <w:br w:type="column"/>
              <w:t>The District</w:t>
            </w:r>
          </w:p>
        </w:tc>
        <w:tc>
          <w:tcPr>
            <w:tcW w:w="360" w:type="dxa"/>
          </w:tcPr>
          <w:p w:rsidR="007A05AD" w:rsidRPr="00F36F9A" w:rsidRDefault="007A05AD" w:rsidP="001F11D2">
            <w:pPr>
              <w:pStyle w:val="BodyText"/>
            </w:pPr>
          </w:p>
        </w:tc>
        <w:tc>
          <w:tcPr>
            <w:tcW w:w="4608" w:type="dxa"/>
            <w:gridSpan w:val="6"/>
          </w:tcPr>
          <w:p w:rsidR="007A05AD" w:rsidRPr="00F36F9A" w:rsidRDefault="007A05AD" w:rsidP="001F11D2">
            <w:pPr>
              <w:pStyle w:val="BodyText"/>
            </w:pPr>
            <w:r w:rsidRPr="00F36F9A">
              <w:rPr>
                <w:b/>
                <w:bCs/>
                <w:szCs w:val="20"/>
              </w:rPr>
              <w:t>The Partner</w:t>
            </w:r>
          </w:p>
        </w:tc>
      </w:tr>
      <w:tr w:rsidR="007A05AD" w:rsidRPr="00F36F9A" w:rsidTr="001F11D2">
        <w:trPr>
          <w:gridAfter w:val="1"/>
          <w:wAfter w:w="56" w:type="dxa"/>
        </w:trPr>
        <w:tc>
          <w:tcPr>
            <w:tcW w:w="4608" w:type="dxa"/>
            <w:gridSpan w:val="4"/>
          </w:tcPr>
          <w:p w:rsidR="007A05AD" w:rsidRPr="00F36F9A" w:rsidRDefault="007A05AD" w:rsidP="001F11D2">
            <w:pPr>
              <w:pStyle w:val="BodyText"/>
            </w:pPr>
          </w:p>
        </w:tc>
        <w:tc>
          <w:tcPr>
            <w:tcW w:w="360" w:type="dxa"/>
          </w:tcPr>
          <w:p w:rsidR="007A05AD" w:rsidRPr="00F36F9A" w:rsidRDefault="007A05AD" w:rsidP="001F11D2">
            <w:pPr>
              <w:pStyle w:val="BodyText"/>
            </w:pPr>
          </w:p>
        </w:tc>
        <w:tc>
          <w:tcPr>
            <w:tcW w:w="4608" w:type="dxa"/>
            <w:gridSpan w:val="6"/>
          </w:tcPr>
          <w:p w:rsidR="007A05AD" w:rsidRPr="00F36F9A" w:rsidRDefault="007A05AD" w:rsidP="001F11D2">
            <w:pPr>
              <w:pStyle w:val="BodyText"/>
            </w:pPr>
          </w:p>
        </w:tc>
      </w:tr>
      <w:tr w:rsidR="007A05AD" w:rsidRPr="00F36F9A" w:rsidTr="001F11D2">
        <w:trPr>
          <w:gridAfter w:val="1"/>
          <w:wAfter w:w="56" w:type="dxa"/>
        </w:trPr>
        <w:tc>
          <w:tcPr>
            <w:tcW w:w="916" w:type="dxa"/>
            <w:gridSpan w:val="2"/>
          </w:tcPr>
          <w:p w:rsidR="007A05AD" w:rsidRPr="00F36F9A" w:rsidRDefault="007A05AD" w:rsidP="001F11D2">
            <w:pPr>
              <w:pStyle w:val="BodyText"/>
            </w:pPr>
            <w:r w:rsidRPr="00F36F9A">
              <w:rPr>
                <w:szCs w:val="20"/>
              </w:rPr>
              <w:t>District:</w:t>
            </w:r>
          </w:p>
        </w:tc>
        <w:tc>
          <w:tcPr>
            <w:tcW w:w="3692" w:type="dxa"/>
            <w:gridSpan w:val="2"/>
            <w:tcBorders>
              <w:bottom w:val="single" w:sz="4" w:space="0" w:color="auto"/>
            </w:tcBorders>
          </w:tcPr>
          <w:p w:rsidR="007A05AD" w:rsidRPr="00F36F9A" w:rsidRDefault="007A05AD" w:rsidP="001F11D2">
            <w:pPr>
              <w:pStyle w:val="BodyText"/>
            </w:pPr>
          </w:p>
        </w:tc>
        <w:tc>
          <w:tcPr>
            <w:tcW w:w="360" w:type="dxa"/>
          </w:tcPr>
          <w:p w:rsidR="007A05AD" w:rsidRPr="00F36F9A" w:rsidRDefault="007A05AD" w:rsidP="001F11D2">
            <w:pPr>
              <w:pStyle w:val="BodyText"/>
            </w:pPr>
          </w:p>
        </w:tc>
        <w:tc>
          <w:tcPr>
            <w:tcW w:w="990" w:type="dxa"/>
            <w:gridSpan w:val="2"/>
          </w:tcPr>
          <w:p w:rsidR="007A05AD" w:rsidRPr="00F36F9A" w:rsidRDefault="007A05AD" w:rsidP="001F11D2">
            <w:pPr>
              <w:pStyle w:val="BodyText"/>
            </w:pPr>
            <w:r w:rsidRPr="00F36F9A">
              <w:rPr>
                <w:szCs w:val="20"/>
              </w:rPr>
              <w:t>District:</w:t>
            </w:r>
          </w:p>
        </w:tc>
        <w:tc>
          <w:tcPr>
            <w:tcW w:w="3618" w:type="dxa"/>
            <w:gridSpan w:val="4"/>
            <w:tcBorders>
              <w:bottom w:val="single" w:sz="4" w:space="0" w:color="auto"/>
            </w:tcBorders>
          </w:tcPr>
          <w:p w:rsidR="007A05AD" w:rsidRPr="00F36F9A" w:rsidRDefault="007A05AD" w:rsidP="001F11D2">
            <w:pPr>
              <w:pStyle w:val="BodyText"/>
            </w:pPr>
          </w:p>
        </w:tc>
      </w:tr>
      <w:tr w:rsidR="007A05AD" w:rsidRPr="00F36F9A" w:rsidTr="001F11D2">
        <w:trPr>
          <w:gridAfter w:val="1"/>
          <w:wAfter w:w="56" w:type="dxa"/>
        </w:trPr>
        <w:tc>
          <w:tcPr>
            <w:tcW w:w="4608" w:type="dxa"/>
            <w:gridSpan w:val="4"/>
          </w:tcPr>
          <w:p w:rsidR="007A05AD" w:rsidRPr="00F36F9A" w:rsidRDefault="007A05AD" w:rsidP="001F11D2">
            <w:pPr>
              <w:pStyle w:val="BodyText"/>
            </w:pPr>
          </w:p>
        </w:tc>
        <w:tc>
          <w:tcPr>
            <w:tcW w:w="360" w:type="dxa"/>
          </w:tcPr>
          <w:p w:rsidR="007A05AD" w:rsidRPr="00F36F9A" w:rsidRDefault="007A05AD" w:rsidP="001F11D2">
            <w:pPr>
              <w:pStyle w:val="BodyText"/>
            </w:pPr>
          </w:p>
        </w:tc>
        <w:tc>
          <w:tcPr>
            <w:tcW w:w="4608" w:type="dxa"/>
            <w:gridSpan w:val="6"/>
          </w:tcPr>
          <w:p w:rsidR="007A05AD" w:rsidRPr="00F36F9A" w:rsidRDefault="007A05AD" w:rsidP="001F11D2">
            <w:pPr>
              <w:pStyle w:val="BodyText"/>
            </w:pPr>
          </w:p>
        </w:tc>
      </w:tr>
      <w:tr w:rsidR="007A05AD" w:rsidRPr="00F36F9A" w:rsidTr="001F11D2">
        <w:trPr>
          <w:gridAfter w:val="1"/>
          <w:wAfter w:w="56" w:type="dxa"/>
        </w:trPr>
        <w:tc>
          <w:tcPr>
            <w:tcW w:w="2030" w:type="dxa"/>
            <w:gridSpan w:val="3"/>
          </w:tcPr>
          <w:p w:rsidR="007A05AD" w:rsidRPr="00F36F9A" w:rsidRDefault="007A05AD" w:rsidP="001F11D2">
            <w:pPr>
              <w:pStyle w:val="BodyText"/>
            </w:pPr>
            <w:r w:rsidRPr="00F36F9A">
              <w:rPr>
                <w:szCs w:val="20"/>
              </w:rPr>
              <w:t>County-District No.:</w:t>
            </w:r>
          </w:p>
        </w:tc>
        <w:tc>
          <w:tcPr>
            <w:tcW w:w="2578" w:type="dxa"/>
            <w:tcBorders>
              <w:bottom w:val="single" w:sz="4" w:space="0" w:color="auto"/>
            </w:tcBorders>
          </w:tcPr>
          <w:p w:rsidR="007A05AD" w:rsidRPr="00F36F9A" w:rsidRDefault="007A05AD" w:rsidP="001F11D2">
            <w:pPr>
              <w:pStyle w:val="BodyText"/>
            </w:pPr>
          </w:p>
        </w:tc>
        <w:tc>
          <w:tcPr>
            <w:tcW w:w="360" w:type="dxa"/>
          </w:tcPr>
          <w:p w:rsidR="007A05AD" w:rsidRPr="00F36F9A" w:rsidRDefault="007A05AD" w:rsidP="001F11D2">
            <w:pPr>
              <w:pStyle w:val="BodyText"/>
            </w:pPr>
          </w:p>
        </w:tc>
        <w:tc>
          <w:tcPr>
            <w:tcW w:w="2070" w:type="dxa"/>
            <w:gridSpan w:val="3"/>
          </w:tcPr>
          <w:p w:rsidR="007A05AD" w:rsidRPr="00F36F9A" w:rsidRDefault="007A05AD" w:rsidP="001F11D2">
            <w:pPr>
              <w:pStyle w:val="BodyText"/>
            </w:pPr>
            <w:r w:rsidRPr="00F36F9A">
              <w:rPr>
                <w:szCs w:val="20"/>
              </w:rPr>
              <w:t>County-District No.:</w:t>
            </w:r>
          </w:p>
        </w:tc>
        <w:tc>
          <w:tcPr>
            <w:tcW w:w="2538" w:type="dxa"/>
            <w:gridSpan w:val="3"/>
            <w:tcBorders>
              <w:bottom w:val="single" w:sz="4" w:space="0" w:color="auto"/>
            </w:tcBorders>
          </w:tcPr>
          <w:p w:rsidR="007A05AD" w:rsidRPr="00F36F9A" w:rsidRDefault="007A05AD" w:rsidP="001F11D2">
            <w:pPr>
              <w:pStyle w:val="BodyText"/>
            </w:pPr>
          </w:p>
        </w:tc>
      </w:tr>
      <w:tr w:rsidR="007A05AD" w:rsidRPr="00F36F9A" w:rsidTr="001F11D2">
        <w:trPr>
          <w:gridAfter w:val="1"/>
          <w:wAfter w:w="56" w:type="dxa"/>
        </w:trPr>
        <w:tc>
          <w:tcPr>
            <w:tcW w:w="4608" w:type="dxa"/>
            <w:gridSpan w:val="4"/>
            <w:tcBorders>
              <w:bottom w:val="single" w:sz="4" w:space="0" w:color="auto"/>
            </w:tcBorders>
          </w:tcPr>
          <w:p w:rsidR="007A05AD" w:rsidRPr="00F36F9A" w:rsidRDefault="007A05AD" w:rsidP="001F11D2">
            <w:pPr>
              <w:pStyle w:val="BodyText"/>
            </w:pPr>
          </w:p>
          <w:p w:rsidR="007A05AD" w:rsidRPr="00F36F9A" w:rsidRDefault="007A05AD" w:rsidP="001F11D2">
            <w:pPr>
              <w:pStyle w:val="BodyText"/>
            </w:pPr>
          </w:p>
          <w:p w:rsidR="007A05AD" w:rsidRPr="00F36F9A" w:rsidRDefault="007A05AD" w:rsidP="001F11D2">
            <w:pPr>
              <w:pStyle w:val="BodyText"/>
            </w:pPr>
          </w:p>
          <w:p w:rsidR="007A05AD" w:rsidRPr="00F36F9A" w:rsidRDefault="007A05AD" w:rsidP="001F11D2">
            <w:pPr>
              <w:pStyle w:val="BodyText"/>
            </w:pPr>
          </w:p>
        </w:tc>
        <w:tc>
          <w:tcPr>
            <w:tcW w:w="360" w:type="dxa"/>
          </w:tcPr>
          <w:p w:rsidR="007A05AD" w:rsidRPr="00F36F9A" w:rsidRDefault="007A05AD" w:rsidP="001F11D2">
            <w:pPr>
              <w:pStyle w:val="BodyText"/>
            </w:pPr>
          </w:p>
        </w:tc>
        <w:tc>
          <w:tcPr>
            <w:tcW w:w="4608" w:type="dxa"/>
            <w:gridSpan w:val="6"/>
            <w:tcBorders>
              <w:bottom w:val="single" w:sz="4" w:space="0" w:color="auto"/>
            </w:tcBorders>
          </w:tcPr>
          <w:p w:rsidR="007A05AD" w:rsidRPr="00F36F9A" w:rsidRDefault="007A05AD" w:rsidP="001F11D2">
            <w:pPr>
              <w:pStyle w:val="BodyText"/>
            </w:pPr>
          </w:p>
          <w:p w:rsidR="007A05AD" w:rsidRPr="00F36F9A" w:rsidRDefault="007A05AD" w:rsidP="001F11D2">
            <w:pPr>
              <w:pStyle w:val="BodyText"/>
            </w:pPr>
          </w:p>
          <w:p w:rsidR="007A05AD" w:rsidRPr="00F36F9A" w:rsidRDefault="007A05AD" w:rsidP="001F11D2">
            <w:pPr>
              <w:pStyle w:val="BodyText"/>
            </w:pPr>
          </w:p>
          <w:p w:rsidR="007A05AD" w:rsidRPr="00F36F9A" w:rsidRDefault="007A05AD" w:rsidP="001F11D2">
            <w:pPr>
              <w:pStyle w:val="BodyText"/>
            </w:pPr>
          </w:p>
        </w:tc>
      </w:tr>
      <w:tr w:rsidR="007A05AD" w:rsidRPr="00F36F9A" w:rsidTr="001F11D2">
        <w:trPr>
          <w:gridAfter w:val="1"/>
          <w:wAfter w:w="56" w:type="dxa"/>
        </w:trPr>
        <w:tc>
          <w:tcPr>
            <w:tcW w:w="4608" w:type="dxa"/>
            <w:gridSpan w:val="4"/>
            <w:tcBorders>
              <w:top w:val="single" w:sz="4" w:space="0" w:color="auto"/>
            </w:tcBorders>
          </w:tcPr>
          <w:p w:rsidR="007A05AD" w:rsidRPr="00F36F9A" w:rsidRDefault="007A05AD" w:rsidP="001F11D2">
            <w:pPr>
              <w:pStyle w:val="BodyText"/>
            </w:pPr>
            <w:r w:rsidRPr="00F36F9A">
              <w:rPr>
                <w:szCs w:val="20"/>
              </w:rPr>
              <w:t>Signature of President, Board of Trustees</w:t>
            </w:r>
          </w:p>
        </w:tc>
        <w:tc>
          <w:tcPr>
            <w:tcW w:w="360" w:type="dxa"/>
          </w:tcPr>
          <w:p w:rsidR="007A05AD" w:rsidRPr="00F36F9A" w:rsidRDefault="007A05AD" w:rsidP="001F11D2">
            <w:pPr>
              <w:pStyle w:val="BodyText"/>
            </w:pPr>
          </w:p>
        </w:tc>
        <w:tc>
          <w:tcPr>
            <w:tcW w:w="4608" w:type="dxa"/>
            <w:gridSpan w:val="6"/>
          </w:tcPr>
          <w:p w:rsidR="007A05AD" w:rsidRPr="00F36F9A" w:rsidRDefault="007A05AD" w:rsidP="001F11D2">
            <w:pPr>
              <w:pStyle w:val="BodyText"/>
            </w:pPr>
            <w:r w:rsidRPr="00F36F9A">
              <w:rPr>
                <w:szCs w:val="20"/>
              </w:rPr>
              <w:t>Signature of President, Board of Trustees</w:t>
            </w:r>
          </w:p>
        </w:tc>
      </w:tr>
      <w:tr w:rsidR="007A05AD" w:rsidRPr="00F36F9A" w:rsidTr="001F11D2">
        <w:trPr>
          <w:gridAfter w:val="1"/>
          <w:wAfter w:w="56" w:type="dxa"/>
        </w:trPr>
        <w:tc>
          <w:tcPr>
            <w:tcW w:w="4608" w:type="dxa"/>
            <w:gridSpan w:val="4"/>
          </w:tcPr>
          <w:p w:rsidR="007A05AD" w:rsidRPr="00F36F9A" w:rsidRDefault="007A05AD" w:rsidP="001F11D2">
            <w:pPr>
              <w:pStyle w:val="BodyText"/>
            </w:pPr>
          </w:p>
        </w:tc>
        <w:tc>
          <w:tcPr>
            <w:tcW w:w="360" w:type="dxa"/>
          </w:tcPr>
          <w:p w:rsidR="007A05AD" w:rsidRPr="00F36F9A" w:rsidRDefault="007A05AD" w:rsidP="001F11D2">
            <w:pPr>
              <w:pStyle w:val="BodyText"/>
            </w:pPr>
          </w:p>
        </w:tc>
        <w:tc>
          <w:tcPr>
            <w:tcW w:w="4608" w:type="dxa"/>
            <w:gridSpan w:val="6"/>
          </w:tcPr>
          <w:p w:rsidR="007A05AD" w:rsidRPr="00F36F9A" w:rsidRDefault="007A05AD" w:rsidP="001F11D2">
            <w:pPr>
              <w:pStyle w:val="BodyText"/>
            </w:pPr>
          </w:p>
        </w:tc>
      </w:tr>
      <w:tr w:rsidR="007A05AD" w:rsidRPr="00F36F9A" w:rsidTr="001F11D2">
        <w:tc>
          <w:tcPr>
            <w:tcW w:w="738" w:type="dxa"/>
          </w:tcPr>
          <w:p w:rsidR="007A05AD" w:rsidRPr="00F36F9A" w:rsidRDefault="007A05AD" w:rsidP="001F11D2">
            <w:pPr>
              <w:pStyle w:val="BodyText"/>
            </w:pPr>
            <w:r w:rsidRPr="00F36F9A">
              <w:t>Date:</w:t>
            </w:r>
          </w:p>
        </w:tc>
        <w:tc>
          <w:tcPr>
            <w:tcW w:w="3870" w:type="dxa"/>
            <w:gridSpan w:val="3"/>
            <w:tcBorders>
              <w:bottom w:val="single" w:sz="4" w:space="0" w:color="auto"/>
            </w:tcBorders>
          </w:tcPr>
          <w:p w:rsidR="007A05AD" w:rsidRPr="00F36F9A" w:rsidRDefault="007A05AD" w:rsidP="001F11D2">
            <w:pPr>
              <w:pStyle w:val="BodyText"/>
            </w:pPr>
          </w:p>
        </w:tc>
        <w:tc>
          <w:tcPr>
            <w:tcW w:w="360" w:type="dxa"/>
          </w:tcPr>
          <w:p w:rsidR="007A05AD" w:rsidRPr="00F36F9A" w:rsidRDefault="007A05AD" w:rsidP="001F11D2">
            <w:pPr>
              <w:pStyle w:val="BodyText"/>
            </w:pPr>
          </w:p>
        </w:tc>
        <w:tc>
          <w:tcPr>
            <w:tcW w:w="720" w:type="dxa"/>
          </w:tcPr>
          <w:p w:rsidR="007A05AD" w:rsidRPr="00F36F9A" w:rsidRDefault="007A05AD" w:rsidP="001F11D2">
            <w:pPr>
              <w:pStyle w:val="BodyText"/>
            </w:pPr>
            <w:r w:rsidRPr="00F36F9A">
              <w:t>Date:</w:t>
            </w:r>
          </w:p>
        </w:tc>
        <w:tc>
          <w:tcPr>
            <w:tcW w:w="3944" w:type="dxa"/>
            <w:gridSpan w:val="6"/>
            <w:tcBorders>
              <w:bottom w:val="single" w:sz="4" w:space="0" w:color="auto"/>
            </w:tcBorders>
          </w:tcPr>
          <w:p w:rsidR="007A05AD" w:rsidRPr="00F36F9A" w:rsidRDefault="007A05AD" w:rsidP="001F11D2">
            <w:pPr>
              <w:pStyle w:val="BodyText"/>
            </w:pPr>
          </w:p>
        </w:tc>
      </w:tr>
      <w:tr w:rsidR="007A05AD" w:rsidRPr="00F36F9A" w:rsidTr="001F11D2">
        <w:trPr>
          <w:gridAfter w:val="1"/>
          <w:wAfter w:w="56" w:type="dxa"/>
        </w:trPr>
        <w:tc>
          <w:tcPr>
            <w:tcW w:w="4608" w:type="dxa"/>
            <w:gridSpan w:val="4"/>
            <w:tcBorders>
              <w:bottom w:val="single" w:sz="4" w:space="0" w:color="auto"/>
            </w:tcBorders>
          </w:tcPr>
          <w:p w:rsidR="007A05AD" w:rsidRPr="00F36F9A" w:rsidRDefault="007A05AD" w:rsidP="001F11D2">
            <w:pPr>
              <w:pStyle w:val="BodyText"/>
            </w:pPr>
          </w:p>
          <w:p w:rsidR="007A05AD" w:rsidRPr="00F36F9A" w:rsidRDefault="007A05AD" w:rsidP="001F11D2">
            <w:pPr>
              <w:pStyle w:val="BodyText"/>
            </w:pPr>
          </w:p>
          <w:p w:rsidR="007A05AD" w:rsidRPr="00F36F9A" w:rsidRDefault="007A05AD" w:rsidP="001F11D2">
            <w:pPr>
              <w:pStyle w:val="BodyText"/>
            </w:pPr>
          </w:p>
          <w:p w:rsidR="007A05AD" w:rsidRPr="00F36F9A" w:rsidRDefault="007A05AD" w:rsidP="001F11D2">
            <w:pPr>
              <w:pStyle w:val="BodyText"/>
            </w:pPr>
          </w:p>
        </w:tc>
        <w:tc>
          <w:tcPr>
            <w:tcW w:w="360" w:type="dxa"/>
          </w:tcPr>
          <w:p w:rsidR="007A05AD" w:rsidRPr="00F36F9A" w:rsidRDefault="007A05AD" w:rsidP="001F11D2">
            <w:pPr>
              <w:pStyle w:val="BodyText"/>
            </w:pPr>
          </w:p>
        </w:tc>
        <w:tc>
          <w:tcPr>
            <w:tcW w:w="4608" w:type="dxa"/>
            <w:gridSpan w:val="6"/>
            <w:tcBorders>
              <w:bottom w:val="single" w:sz="4" w:space="0" w:color="auto"/>
            </w:tcBorders>
          </w:tcPr>
          <w:p w:rsidR="007A05AD" w:rsidRPr="00F36F9A" w:rsidRDefault="007A05AD" w:rsidP="001F11D2">
            <w:pPr>
              <w:pStyle w:val="BodyText"/>
            </w:pPr>
          </w:p>
          <w:p w:rsidR="007A05AD" w:rsidRPr="00F36F9A" w:rsidRDefault="007A05AD" w:rsidP="001F11D2">
            <w:pPr>
              <w:pStyle w:val="BodyText"/>
            </w:pPr>
          </w:p>
          <w:p w:rsidR="007A05AD" w:rsidRPr="00F36F9A" w:rsidRDefault="007A05AD" w:rsidP="001F11D2">
            <w:pPr>
              <w:pStyle w:val="BodyText"/>
            </w:pPr>
          </w:p>
          <w:p w:rsidR="007A05AD" w:rsidRPr="00F36F9A" w:rsidRDefault="007A05AD" w:rsidP="001F11D2">
            <w:pPr>
              <w:pStyle w:val="BodyText"/>
            </w:pPr>
          </w:p>
        </w:tc>
      </w:tr>
      <w:tr w:rsidR="007A05AD" w:rsidRPr="00F36F9A" w:rsidTr="001F11D2">
        <w:trPr>
          <w:gridAfter w:val="1"/>
          <w:wAfter w:w="56" w:type="dxa"/>
        </w:trPr>
        <w:tc>
          <w:tcPr>
            <w:tcW w:w="4608" w:type="dxa"/>
            <w:gridSpan w:val="4"/>
            <w:tcBorders>
              <w:top w:val="single" w:sz="4" w:space="0" w:color="auto"/>
            </w:tcBorders>
          </w:tcPr>
          <w:p w:rsidR="007A05AD" w:rsidRPr="00F36F9A" w:rsidRDefault="007A05AD" w:rsidP="001F11D2">
            <w:pPr>
              <w:pStyle w:val="BodyText"/>
            </w:pPr>
            <w:r w:rsidRPr="00F36F9A">
              <w:rPr>
                <w:szCs w:val="20"/>
              </w:rPr>
              <w:t>Signature of Secretary, Board of Trustees</w:t>
            </w:r>
          </w:p>
        </w:tc>
        <w:tc>
          <w:tcPr>
            <w:tcW w:w="360" w:type="dxa"/>
          </w:tcPr>
          <w:p w:rsidR="007A05AD" w:rsidRPr="00F36F9A" w:rsidRDefault="007A05AD" w:rsidP="001F11D2">
            <w:pPr>
              <w:pStyle w:val="BodyText"/>
            </w:pPr>
          </w:p>
        </w:tc>
        <w:tc>
          <w:tcPr>
            <w:tcW w:w="4608" w:type="dxa"/>
            <w:gridSpan w:val="6"/>
          </w:tcPr>
          <w:p w:rsidR="007A05AD" w:rsidRPr="00F36F9A" w:rsidRDefault="007A05AD" w:rsidP="001F11D2">
            <w:pPr>
              <w:pStyle w:val="BodyText"/>
            </w:pPr>
            <w:r w:rsidRPr="00F36F9A">
              <w:rPr>
                <w:szCs w:val="20"/>
              </w:rPr>
              <w:t>Signature of Secretary, Board of Trustees</w:t>
            </w:r>
          </w:p>
        </w:tc>
      </w:tr>
      <w:tr w:rsidR="007A05AD" w:rsidRPr="00F36F9A" w:rsidTr="001F11D2">
        <w:trPr>
          <w:gridAfter w:val="1"/>
          <w:wAfter w:w="56" w:type="dxa"/>
        </w:trPr>
        <w:tc>
          <w:tcPr>
            <w:tcW w:w="4608" w:type="dxa"/>
            <w:gridSpan w:val="4"/>
          </w:tcPr>
          <w:p w:rsidR="007A05AD" w:rsidRPr="00F36F9A" w:rsidRDefault="007A05AD" w:rsidP="001F11D2">
            <w:pPr>
              <w:pStyle w:val="BodyText"/>
            </w:pPr>
          </w:p>
        </w:tc>
        <w:tc>
          <w:tcPr>
            <w:tcW w:w="360" w:type="dxa"/>
          </w:tcPr>
          <w:p w:rsidR="007A05AD" w:rsidRPr="00F36F9A" w:rsidRDefault="007A05AD" w:rsidP="001F11D2">
            <w:pPr>
              <w:pStyle w:val="BodyText"/>
            </w:pPr>
          </w:p>
        </w:tc>
        <w:tc>
          <w:tcPr>
            <w:tcW w:w="4608" w:type="dxa"/>
            <w:gridSpan w:val="6"/>
          </w:tcPr>
          <w:p w:rsidR="007A05AD" w:rsidRPr="00F36F9A" w:rsidRDefault="007A05AD" w:rsidP="001F11D2">
            <w:pPr>
              <w:pStyle w:val="BodyText"/>
            </w:pPr>
          </w:p>
        </w:tc>
      </w:tr>
      <w:tr w:rsidR="007A05AD" w:rsidRPr="00F36F9A" w:rsidTr="001F11D2">
        <w:tc>
          <w:tcPr>
            <w:tcW w:w="738" w:type="dxa"/>
          </w:tcPr>
          <w:p w:rsidR="007A05AD" w:rsidRPr="00F36F9A" w:rsidRDefault="007A05AD" w:rsidP="001F11D2">
            <w:pPr>
              <w:pStyle w:val="BodyText"/>
            </w:pPr>
            <w:r w:rsidRPr="00F36F9A">
              <w:t>Date:</w:t>
            </w:r>
          </w:p>
        </w:tc>
        <w:tc>
          <w:tcPr>
            <w:tcW w:w="3870" w:type="dxa"/>
            <w:gridSpan w:val="3"/>
            <w:tcBorders>
              <w:bottom w:val="single" w:sz="4" w:space="0" w:color="auto"/>
            </w:tcBorders>
          </w:tcPr>
          <w:p w:rsidR="007A05AD" w:rsidRPr="00F36F9A" w:rsidRDefault="007A05AD" w:rsidP="001F11D2">
            <w:pPr>
              <w:pStyle w:val="BodyText"/>
            </w:pPr>
          </w:p>
        </w:tc>
        <w:tc>
          <w:tcPr>
            <w:tcW w:w="360" w:type="dxa"/>
          </w:tcPr>
          <w:p w:rsidR="007A05AD" w:rsidRPr="00F36F9A" w:rsidRDefault="007A05AD" w:rsidP="001F11D2">
            <w:pPr>
              <w:pStyle w:val="BodyText"/>
            </w:pPr>
          </w:p>
        </w:tc>
        <w:tc>
          <w:tcPr>
            <w:tcW w:w="720" w:type="dxa"/>
          </w:tcPr>
          <w:p w:rsidR="007A05AD" w:rsidRPr="00F36F9A" w:rsidRDefault="007A05AD" w:rsidP="001F11D2">
            <w:pPr>
              <w:pStyle w:val="BodyText"/>
            </w:pPr>
            <w:r w:rsidRPr="00F36F9A">
              <w:t>Date:</w:t>
            </w:r>
          </w:p>
        </w:tc>
        <w:tc>
          <w:tcPr>
            <w:tcW w:w="3944" w:type="dxa"/>
            <w:gridSpan w:val="6"/>
            <w:tcBorders>
              <w:bottom w:val="single" w:sz="4" w:space="0" w:color="auto"/>
            </w:tcBorders>
          </w:tcPr>
          <w:p w:rsidR="007A05AD" w:rsidRPr="00F36F9A" w:rsidRDefault="007A05AD" w:rsidP="001F11D2">
            <w:pPr>
              <w:pStyle w:val="BodyText"/>
              <w:ind w:firstLine="720"/>
            </w:pPr>
          </w:p>
        </w:tc>
      </w:tr>
      <w:tr w:rsidR="007A05AD" w:rsidRPr="00F36F9A" w:rsidTr="001F11D2">
        <w:trPr>
          <w:gridAfter w:val="1"/>
          <w:wAfter w:w="56" w:type="dxa"/>
        </w:trPr>
        <w:tc>
          <w:tcPr>
            <w:tcW w:w="4608" w:type="dxa"/>
            <w:gridSpan w:val="4"/>
            <w:tcBorders>
              <w:bottom w:val="single" w:sz="4" w:space="0" w:color="auto"/>
            </w:tcBorders>
          </w:tcPr>
          <w:p w:rsidR="007A05AD" w:rsidRPr="00F36F9A" w:rsidRDefault="007A05AD" w:rsidP="001F11D2">
            <w:pPr>
              <w:pStyle w:val="BodyText"/>
            </w:pPr>
          </w:p>
          <w:p w:rsidR="007A05AD" w:rsidRPr="00F36F9A" w:rsidRDefault="007A05AD" w:rsidP="001F11D2">
            <w:pPr>
              <w:pStyle w:val="BodyText"/>
            </w:pPr>
          </w:p>
          <w:p w:rsidR="007A05AD" w:rsidRPr="00F36F9A" w:rsidRDefault="007A05AD" w:rsidP="001F11D2">
            <w:pPr>
              <w:pStyle w:val="BodyText"/>
            </w:pPr>
          </w:p>
          <w:p w:rsidR="007A05AD" w:rsidRPr="00F36F9A" w:rsidRDefault="007A05AD" w:rsidP="001F11D2">
            <w:pPr>
              <w:pStyle w:val="BodyText"/>
            </w:pPr>
          </w:p>
        </w:tc>
        <w:tc>
          <w:tcPr>
            <w:tcW w:w="360" w:type="dxa"/>
          </w:tcPr>
          <w:p w:rsidR="007A05AD" w:rsidRPr="00F36F9A" w:rsidRDefault="007A05AD" w:rsidP="001F11D2">
            <w:pPr>
              <w:pStyle w:val="BodyText"/>
            </w:pPr>
          </w:p>
        </w:tc>
        <w:tc>
          <w:tcPr>
            <w:tcW w:w="4608" w:type="dxa"/>
            <w:gridSpan w:val="6"/>
            <w:tcBorders>
              <w:bottom w:val="single" w:sz="4" w:space="0" w:color="auto"/>
            </w:tcBorders>
          </w:tcPr>
          <w:p w:rsidR="007A05AD" w:rsidRPr="00F36F9A" w:rsidRDefault="007A05AD" w:rsidP="001F11D2">
            <w:pPr>
              <w:pStyle w:val="BodyText"/>
            </w:pPr>
          </w:p>
          <w:p w:rsidR="007A05AD" w:rsidRPr="00F36F9A" w:rsidRDefault="007A05AD" w:rsidP="001F11D2">
            <w:pPr>
              <w:pStyle w:val="BodyText"/>
            </w:pPr>
          </w:p>
          <w:p w:rsidR="007A05AD" w:rsidRPr="00F36F9A" w:rsidRDefault="007A05AD" w:rsidP="001F11D2">
            <w:pPr>
              <w:pStyle w:val="BodyText"/>
            </w:pPr>
          </w:p>
          <w:p w:rsidR="007A05AD" w:rsidRPr="00F36F9A" w:rsidRDefault="007A05AD" w:rsidP="001F11D2">
            <w:pPr>
              <w:pStyle w:val="BodyText"/>
            </w:pPr>
          </w:p>
        </w:tc>
      </w:tr>
      <w:tr w:rsidR="007A05AD" w:rsidRPr="00F36F9A" w:rsidTr="001F11D2">
        <w:trPr>
          <w:gridAfter w:val="1"/>
          <w:wAfter w:w="56" w:type="dxa"/>
        </w:trPr>
        <w:tc>
          <w:tcPr>
            <w:tcW w:w="4608" w:type="dxa"/>
            <w:gridSpan w:val="4"/>
            <w:tcBorders>
              <w:top w:val="single" w:sz="4" w:space="0" w:color="auto"/>
            </w:tcBorders>
          </w:tcPr>
          <w:p w:rsidR="007A05AD" w:rsidRPr="00F36F9A" w:rsidRDefault="007A05AD" w:rsidP="001F11D2">
            <w:pPr>
              <w:pStyle w:val="BodyText"/>
            </w:pPr>
            <w:r w:rsidRPr="00F36F9A">
              <w:rPr>
                <w:szCs w:val="20"/>
              </w:rPr>
              <w:t>Signature of Superintendent</w:t>
            </w:r>
          </w:p>
        </w:tc>
        <w:tc>
          <w:tcPr>
            <w:tcW w:w="360" w:type="dxa"/>
          </w:tcPr>
          <w:p w:rsidR="007A05AD" w:rsidRPr="00F36F9A" w:rsidRDefault="007A05AD" w:rsidP="001F11D2">
            <w:pPr>
              <w:pStyle w:val="BodyText"/>
            </w:pPr>
          </w:p>
        </w:tc>
        <w:tc>
          <w:tcPr>
            <w:tcW w:w="4608" w:type="dxa"/>
            <w:gridSpan w:val="6"/>
          </w:tcPr>
          <w:p w:rsidR="007A05AD" w:rsidRPr="00F36F9A" w:rsidRDefault="007A05AD" w:rsidP="001F11D2">
            <w:pPr>
              <w:pStyle w:val="BodyText"/>
            </w:pPr>
            <w:r w:rsidRPr="00F36F9A">
              <w:rPr>
                <w:szCs w:val="20"/>
              </w:rPr>
              <w:t>Signature of Superintendent</w:t>
            </w:r>
          </w:p>
        </w:tc>
      </w:tr>
      <w:tr w:rsidR="007A05AD" w:rsidRPr="00F36F9A" w:rsidTr="001F11D2">
        <w:trPr>
          <w:gridAfter w:val="1"/>
          <w:wAfter w:w="56" w:type="dxa"/>
        </w:trPr>
        <w:tc>
          <w:tcPr>
            <w:tcW w:w="4608" w:type="dxa"/>
            <w:gridSpan w:val="4"/>
            <w:tcBorders>
              <w:bottom w:val="single" w:sz="4" w:space="0" w:color="auto"/>
            </w:tcBorders>
          </w:tcPr>
          <w:p w:rsidR="007A05AD" w:rsidRPr="00F36F9A" w:rsidRDefault="007A05AD" w:rsidP="001F11D2">
            <w:pPr>
              <w:pStyle w:val="BodyText"/>
            </w:pPr>
          </w:p>
          <w:p w:rsidR="007A05AD" w:rsidRPr="00F36F9A" w:rsidRDefault="007A05AD" w:rsidP="001F11D2">
            <w:pPr>
              <w:pStyle w:val="BodyText"/>
            </w:pPr>
          </w:p>
          <w:p w:rsidR="007A05AD" w:rsidRPr="00F36F9A" w:rsidRDefault="007A05AD" w:rsidP="001F11D2">
            <w:pPr>
              <w:pStyle w:val="BodyText"/>
            </w:pPr>
          </w:p>
          <w:p w:rsidR="007A05AD" w:rsidRPr="00F36F9A" w:rsidRDefault="007A05AD" w:rsidP="001F11D2">
            <w:pPr>
              <w:pStyle w:val="BodyText"/>
            </w:pPr>
          </w:p>
        </w:tc>
        <w:tc>
          <w:tcPr>
            <w:tcW w:w="360" w:type="dxa"/>
          </w:tcPr>
          <w:p w:rsidR="007A05AD" w:rsidRPr="00F36F9A" w:rsidRDefault="007A05AD" w:rsidP="001F11D2">
            <w:pPr>
              <w:pStyle w:val="BodyText"/>
            </w:pPr>
          </w:p>
        </w:tc>
        <w:tc>
          <w:tcPr>
            <w:tcW w:w="4608" w:type="dxa"/>
            <w:gridSpan w:val="6"/>
            <w:tcBorders>
              <w:bottom w:val="single" w:sz="4" w:space="0" w:color="auto"/>
            </w:tcBorders>
          </w:tcPr>
          <w:p w:rsidR="007A05AD" w:rsidRPr="00F36F9A" w:rsidRDefault="007A05AD" w:rsidP="001F11D2">
            <w:pPr>
              <w:pStyle w:val="BodyText"/>
            </w:pPr>
          </w:p>
          <w:p w:rsidR="007A05AD" w:rsidRPr="00F36F9A" w:rsidRDefault="007A05AD" w:rsidP="001F11D2">
            <w:pPr>
              <w:pStyle w:val="BodyText"/>
            </w:pPr>
          </w:p>
          <w:p w:rsidR="007A05AD" w:rsidRPr="00F36F9A" w:rsidRDefault="007A05AD" w:rsidP="001F11D2">
            <w:pPr>
              <w:pStyle w:val="BodyText"/>
            </w:pPr>
          </w:p>
          <w:p w:rsidR="007A05AD" w:rsidRPr="00F36F9A" w:rsidRDefault="007A05AD" w:rsidP="001F11D2">
            <w:pPr>
              <w:pStyle w:val="BodyText"/>
            </w:pPr>
          </w:p>
        </w:tc>
      </w:tr>
      <w:tr w:rsidR="007A05AD" w:rsidRPr="00F36F9A" w:rsidTr="001F11D2">
        <w:trPr>
          <w:gridAfter w:val="1"/>
          <w:wAfter w:w="56" w:type="dxa"/>
        </w:trPr>
        <w:tc>
          <w:tcPr>
            <w:tcW w:w="4608" w:type="dxa"/>
            <w:gridSpan w:val="4"/>
            <w:tcBorders>
              <w:top w:val="single" w:sz="4" w:space="0" w:color="auto"/>
            </w:tcBorders>
          </w:tcPr>
          <w:p w:rsidR="007A05AD" w:rsidRPr="00F36F9A" w:rsidRDefault="007A05AD" w:rsidP="001F11D2">
            <w:pPr>
              <w:pStyle w:val="BodyText"/>
            </w:pPr>
            <w:r w:rsidRPr="00F36F9A">
              <w:rPr>
                <w:szCs w:val="20"/>
              </w:rPr>
              <w:t>Typed Name of Superintendent</w:t>
            </w:r>
          </w:p>
        </w:tc>
        <w:tc>
          <w:tcPr>
            <w:tcW w:w="360" w:type="dxa"/>
          </w:tcPr>
          <w:p w:rsidR="007A05AD" w:rsidRPr="00F36F9A" w:rsidRDefault="007A05AD" w:rsidP="001F11D2">
            <w:pPr>
              <w:pStyle w:val="BodyText"/>
            </w:pPr>
          </w:p>
        </w:tc>
        <w:tc>
          <w:tcPr>
            <w:tcW w:w="4608" w:type="dxa"/>
            <w:gridSpan w:val="6"/>
            <w:tcBorders>
              <w:top w:val="single" w:sz="4" w:space="0" w:color="auto"/>
            </w:tcBorders>
          </w:tcPr>
          <w:p w:rsidR="007A05AD" w:rsidRPr="00F36F9A" w:rsidRDefault="007A05AD" w:rsidP="001F11D2">
            <w:pPr>
              <w:pStyle w:val="BodyText"/>
            </w:pPr>
            <w:r w:rsidRPr="00F36F9A">
              <w:rPr>
                <w:szCs w:val="20"/>
              </w:rPr>
              <w:t>Typed Name of Superintendent</w:t>
            </w:r>
          </w:p>
        </w:tc>
      </w:tr>
      <w:tr w:rsidR="007A05AD" w:rsidRPr="00F36F9A" w:rsidTr="001F11D2">
        <w:trPr>
          <w:gridAfter w:val="1"/>
          <w:wAfter w:w="56" w:type="dxa"/>
        </w:trPr>
        <w:tc>
          <w:tcPr>
            <w:tcW w:w="4608" w:type="dxa"/>
            <w:gridSpan w:val="4"/>
          </w:tcPr>
          <w:p w:rsidR="007A05AD" w:rsidRPr="00F36F9A" w:rsidRDefault="007A05AD" w:rsidP="001F11D2">
            <w:pPr>
              <w:pStyle w:val="BodyText"/>
            </w:pPr>
          </w:p>
        </w:tc>
        <w:tc>
          <w:tcPr>
            <w:tcW w:w="360" w:type="dxa"/>
          </w:tcPr>
          <w:p w:rsidR="007A05AD" w:rsidRPr="00F36F9A" w:rsidRDefault="007A05AD" w:rsidP="001F11D2">
            <w:pPr>
              <w:pStyle w:val="BodyText"/>
            </w:pPr>
          </w:p>
        </w:tc>
        <w:tc>
          <w:tcPr>
            <w:tcW w:w="4608" w:type="dxa"/>
            <w:gridSpan w:val="6"/>
          </w:tcPr>
          <w:p w:rsidR="007A05AD" w:rsidRPr="00F36F9A" w:rsidRDefault="007A05AD" w:rsidP="001F11D2">
            <w:pPr>
              <w:pStyle w:val="BodyText"/>
            </w:pPr>
          </w:p>
        </w:tc>
      </w:tr>
      <w:tr w:rsidR="007A05AD" w:rsidRPr="00F36F9A" w:rsidTr="001F11D2">
        <w:tc>
          <w:tcPr>
            <w:tcW w:w="738" w:type="dxa"/>
          </w:tcPr>
          <w:p w:rsidR="007A05AD" w:rsidRPr="00F36F9A" w:rsidRDefault="007A05AD" w:rsidP="001F11D2">
            <w:pPr>
              <w:pStyle w:val="BodyText"/>
            </w:pPr>
            <w:r w:rsidRPr="00F36F9A">
              <w:t>Date:</w:t>
            </w:r>
          </w:p>
        </w:tc>
        <w:tc>
          <w:tcPr>
            <w:tcW w:w="3870" w:type="dxa"/>
            <w:gridSpan w:val="3"/>
            <w:tcBorders>
              <w:bottom w:val="single" w:sz="4" w:space="0" w:color="auto"/>
            </w:tcBorders>
          </w:tcPr>
          <w:p w:rsidR="007A05AD" w:rsidRPr="00F36F9A" w:rsidRDefault="007A05AD" w:rsidP="001F11D2">
            <w:pPr>
              <w:pStyle w:val="BodyText"/>
            </w:pPr>
          </w:p>
        </w:tc>
        <w:tc>
          <w:tcPr>
            <w:tcW w:w="360" w:type="dxa"/>
          </w:tcPr>
          <w:p w:rsidR="007A05AD" w:rsidRPr="00F36F9A" w:rsidRDefault="007A05AD" w:rsidP="001F11D2">
            <w:pPr>
              <w:pStyle w:val="BodyText"/>
            </w:pPr>
          </w:p>
        </w:tc>
        <w:tc>
          <w:tcPr>
            <w:tcW w:w="720" w:type="dxa"/>
          </w:tcPr>
          <w:p w:rsidR="007A05AD" w:rsidRPr="00F36F9A" w:rsidRDefault="007A05AD" w:rsidP="001F11D2">
            <w:pPr>
              <w:pStyle w:val="BodyText"/>
            </w:pPr>
            <w:r w:rsidRPr="00F36F9A">
              <w:t>Date:</w:t>
            </w:r>
          </w:p>
        </w:tc>
        <w:tc>
          <w:tcPr>
            <w:tcW w:w="3944" w:type="dxa"/>
            <w:gridSpan w:val="6"/>
            <w:tcBorders>
              <w:bottom w:val="single" w:sz="4" w:space="0" w:color="auto"/>
            </w:tcBorders>
          </w:tcPr>
          <w:p w:rsidR="007A05AD" w:rsidRPr="00F36F9A" w:rsidRDefault="007A05AD" w:rsidP="001F11D2">
            <w:pPr>
              <w:pStyle w:val="BodyText"/>
            </w:pPr>
          </w:p>
        </w:tc>
      </w:tr>
      <w:tr w:rsidR="007A05AD" w:rsidRPr="00F36F9A" w:rsidTr="001F11D2">
        <w:trPr>
          <w:gridAfter w:val="1"/>
          <w:wAfter w:w="56" w:type="dxa"/>
        </w:trPr>
        <w:tc>
          <w:tcPr>
            <w:tcW w:w="4608" w:type="dxa"/>
            <w:gridSpan w:val="4"/>
            <w:tcBorders>
              <w:bottom w:val="single" w:sz="4" w:space="0" w:color="auto"/>
            </w:tcBorders>
          </w:tcPr>
          <w:p w:rsidR="007A05AD" w:rsidRPr="00F36F9A" w:rsidRDefault="007A05AD" w:rsidP="001F11D2">
            <w:pPr>
              <w:pStyle w:val="BodyText"/>
            </w:pPr>
          </w:p>
          <w:p w:rsidR="007A05AD" w:rsidRPr="00F36F9A" w:rsidRDefault="007A05AD" w:rsidP="001F11D2">
            <w:pPr>
              <w:pStyle w:val="BodyText"/>
            </w:pPr>
          </w:p>
          <w:p w:rsidR="007A05AD" w:rsidRPr="00F36F9A" w:rsidRDefault="007A05AD" w:rsidP="001F11D2">
            <w:pPr>
              <w:pStyle w:val="BodyText"/>
            </w:pPr>
          </w:p>
          <w:p w:rsidR="007A05AD" w:rsidRPr="00F36F9A" w:rsidRDefault="007A05AD" w:rsidP="001F11D2">
            <w:pPr>
              <w:pStyle w:val="BodyText"/>
            </w:pPr>
          </w:p>
        </w:tc>
        <w:tc>
          <w:tcPr>
            <w:tcW w:w="360" w:type="dxa"/>
          </w:tcPr>
          <w:p w:rsidR="007A05AD" w:rsidRPr="00F36F9A" w:rsidRDefault="007A05AD" w:rsidP="001F11D2">
            <w:pPr>
              <w:pStyle w:val="BodyText"/>
            </w:pPr>
          </w:p>
        </w:tc>
        <w:tc>
          <w:tcPr>
            <w:tcW w:w="4608" w:type="dxa"/>
            <w:gridSpan w:val="6"/>
            <w:tcBorders>
              <w:bottom w:val="single" w:sz="4" w:space="0" w:color="auto"/>
            </w:tcBorders>
          </w:tcPr>
          <w:p w:rsidR="007A05AD" w:rsidRPr="00F36F9A" w:rsidRDefault="007A05AD" w:rsidP="001F11D2">
            <w:pPr>
              <w:pStyle w:val="BodyText"/>
            </w:pPr>
          </w:p>
          <w:p w:rsidR="007A05AD" w:rsidRPr="00F36F9A" w:rsidRDefault="007A05AD" w:rsidP="001F11D2">
            <w:pPr>
              <w:pStyle w:val="BodyText"/>
            </w:pPr>
          </w:p>
          <w:p w:rsidR="007A05AD" w:rsidRPr="00F36F9A" w:rsidRDefault="007A05AD" w:rsidP="001F11D2">
            <w:pPr>
              <w:pStyle w:val="BodyText"/>
            </w:pPr>
          </w:p>
          <w:p w:rsidR="007A05AD" w:rsidRPr="00F36F9A" w:rsidRDefault="007A05AD" w:rsidP="001F11D2">
            <w:pPr>
              <w:pStyle w:val="BodyText"/>
            </w:pPr>
          </w:p>
        </w:tc>
      </w:tr>
      <w:tr w:rsidR="007A05AD" w:rsidRPr="00F36F9A" w:rsidTr="001F11D2">
        <w:trPr>
          <w:gridAfter w:val="1"/>
          <w:wAfter w:w="56" w:type="dxa"/>
        </w:trPr>
        <w:tc>
          <w:tcPr>
            <w:tcW w:w="4608" w:type="dxa"/>
            <w:gridSpan w:val="4"/>
            <w:tcBorders>
              <w:top w:val="single" w:sz="4" w:space="0" w:color="auto"/>
            </w:tcBorders>
          </w:tcPr>
          <w:p w:rsidR="007A05AD" w:rsidRPr="00F36F9A" w:rsidRDefault="007A05AD" w:rsidP="001F11D2">
            <w:pPr>
              <w:pStyle w:val="BodyText"/>
            </w:pPr>
            <w:r w:rsidRPr="00F36F9A">
              <w:rPr>
                <w:szCs w:val="20"/>
              </w:rPr>
              <w:t>Signature of Commissioner of Education</w:t>
            </w:r>
          </w:p>
        </w:tc>
        <w:tc>
          <w:tcPr>
            <w:tcW w:w="360" w:type="dxa"/>
          </w:tcPr>
          <w:p w:rsidR="007A05AD" w:rsidRPr="00F36F9A" w:rsidRDefault="007A05AD" w:rsidP="001F11D2">
            <w:pPr>
              <w:pStyle w:val="BodyText"/>
            </w:pPr>
          </w:p>
        </w:tc>
        <w:tc>
          <w:tcPr>
            <w:tcW w:w="4608" w:type="dxa"/>
            <w:gridSpan w:val="6"/>
          </w:tcPr>
          <w:p w:rsidR="007A05AD" w:rsidRPr="00F36F9A" w:rsidRDefault="007A05AD" w:rsidP="001F11D2">
            <w:pPr>
              <w:pStyle w:val="BodyText"/>
            </w:pPr>
            <w:r w:rsidRPr="00F36F9A">
              <w:rPr>
                <w:b/>
                <w:bCs/>
                <w:szCs w:val="20"/>
              </w:rPr>
              <w:t>IF APPLICABLE</w:t>
            </w:r>
            <w:r w:rsidRPr="00F36F9A">
              <w:rPr>
                <w:szCs w:val="20"/>
              </w:rPr>
              <w:t>: Signature of Director,</w:t>
            </w:r>
          </w:p>
        </w:tc>
      </w:tr>
      <w:tr w:rsidR="007A05AD" w:rsidRPr="00F36F9A" w:rsidTr="001F11D2">
        <w:trPr>
          <w:gridAfter w:val="1"/>
          <w:wAfter w:w="56" w:type="dxa"/>
        </w:trPr>
        <w:tc>
          <w:tcPr>
            <w:tcW w:w="4608" w:type="dxa"/>
            <w:gridSpan w:val="4"/>
          </w:tcPr>
          <w:p w:rsidR="007A05AD" w:rsidRPr="00F36F9A" w:rsidRDefault="007A05AD" w:rsidP="001F11D2">
            <w:pPr>
              <w:pStyle w:val="BodyText"/>
            </w:pPr>
            <w:r w:rsidRPr="00F36F9A">
              <w:rPr>
                <w:szCs w:val="20"/>
              </w:rPr>
              <w:t>or Designee</w:t>
            </w:r>
          </w:p>
        </w:tc>
        <w:tc>
          <w:tcPr>
            <w:tcW w:w="360" w:type="dxa"/>
          </w:tcPr>
          <w:p w:rsidR="007A05AD" w:rsidRPr="00F36F9A" w:rsidRDefault="007A05AD" w:rsidP="001F11D2">
            <w:pPr>
              <w:pStyle w:val="BodyText"/>
            </w:pPr>
          </w:p>
        </w:tc>
        <w:tc>
          <w:tcPr>
            <w:tcW w:w="3240" w:type="dxa"/>
            <w:gridSpan w:val="4"/>
          </w:tcPr>
          <w:p w:rsidR="007A05AD" w:rsidRPr="00F36F9A" w:rsidRDefault="007A05AD" w:rsidP="001F11D2">
            <w:pPr>
              <w:pStyle w:val="BodyText"/>
            </w:pPr>
            <w:r w:rsidRPr="00F36F9A">
              <w:rPr>
                <w:szCs w:val="20"/>
              </w:rPr>
              <w:t>Education Service Center, Region</w:t>
            </w:r>
          </w:p>
        </w:tc>
        <w:tc>
          <w:tcPr>
            <w:tcW w:w="540" w:type="dxa"/>
            <w:tcBorders>
              <w:bottom w:val="single" w:sz="4" w:space="0" w:color="auto"/>
            </w:tcBorders>
          </w:tcPr>
          <w:p w:rsidR="007A05AD" w:rsidRPr="00F36F9A" w:rsidRDefault="007A05AD" w:rsidP="001F11D2">
            <w:pPr>
              <w:pStyle w:val="BodyText"/>
            </w:pPr>
          </w:p>
        </w:tc>
        <w:tc>
          <w:tcPr>
            <w:tcW w:w="828" w:type="dxa"/>
          </w:tcPr>
          <w:p w:rsidR="007A05AD" w:rsidRPr="00F36F9A" w:rsidRDefault="007A05AD" w:rsidP="001F11D2">
            <w:pPr>
              <w:pStyle w:val="BodyText"/>
            </w:pPr>
          </w:p>
        </w:tc>
      </w:tr>
      <w:tr w:rsidR="007A05AD" w:rsidRPr="00F36F9A" w:rsidTr="001F11D2">
        <w:trPr>
          <w:gridAfter w:val="1"/>
          <w:wAfter w:w="56" w:type="dxa"/>
        </w:trPr>
        <w:tc>
          <w:tcPr>
            <w:tcW w:w="4608" w:type="dxa"/>
            <w:gridSpan w:val="4"/>
          </w:tcPr>
          <w:p w:rsidR="007A05AD" w:rsidRPr="00F36F9A" w:rsidRDefault="007A05AD" w:rsidP="001F11D2">
            <w:pPr>
              <w:pStyle w:val="BodyText"/>
            </w:pPr>
          </w:p>
        </w:tc>
        <w:tc>
          <w:tcPr>
            <w:tcW w:w="360" w:type="dxa"/>
          </w:tcPr>
          <w:p w:rsidR="007A05AD" w:rsidRPr="00F36F9A" w:rsidRDefault="007A05AD" w:rsidP="001F11D2">
            <w:pPr>
              <w:pStyle w:val="BodyText"/>
            </w:pPr>
          </w:p>
        </w:tc>
        <w:tc>
          <w:tcPr>
            <w:tcW w:w="4608" w:type="dxa"/>
            <w:gridSpan w:val="6"/>
          </w:tcPr>
          <w:p w:rsidR="007A05AD" w:rsidRPr="00F36F9A" w:rsidRDefault="007A05AD" w:rsidP="001F11D2">
            <w:pPr>
              <w:pStyle w:val="BodyText"/>
            </w:pPr>
          </w:p>
        </w:tc>
      </w:tr>
      <w:tr w:rsidR="007A05AD" w:rsidRPr="00F36F9A" w:rsidTr="001F11D2">
        <w:trPr>
          <w:gridAfter w:val="1"/>
          <w:wAfter w:w="56" w:type="dxa"/>
        </w:trPr>
        <w:tc>
          <w:tcPr>
            <w:tcW w:w="738" w:type="dxa"/>
          </w:tcPr>
          <w:p w:rsidR="007A05AD" w:rsidRPr="00F36F9A" w:rsidRDefault="007A05AD" w:rsidP="001F11D2">
            <w:pPr>
              <w:pStyle w:val="BodyText"/>
            </w:pPr>
            <w:r w:rsidRPr="00F36F9A">
              <w:t>Date:</w:t>
            </w:r>
          </w:p>
        </w:tc>
        <w:tc>
          <w:tcPr>
            <w:tcW w:w="3870" w:type="dxa"/>
            <w:gridSpan w:val="3"/>
            <w:tcBorders>
              <w:bottom w:val="single" w:sz="4" w:space="0" w:color="auto"/>
            </w:tcBorders>
          </w:tcPr>
          <w:p w:rsidR="007A05AD" w:rsidRPr="00F36F9A" w:rsidRDefault="007A05AD" w:rsidP="001F11D2">
            <w:pPr>
              <w:pStyle w:val="BodyText"/>
            </w:pPr>
          </w:p>
        </w:tc>
        <w:tc>
          <w:tcPr>
            <w:tcW w:w="360" w:type="dxa"/>
          </w:tcPr>
          <w:p w:rsidR="007A05AD" w:rsidRPr="00F36F9A" w:rsidRDefault="007A05AD" w:rsidP="001F11D2">
            <w:pPr>
              <w:pStyle w:val="BodyText"/>
            </w:pPr>
          </w:p>
        </w:tc>
        <w:tc>
          <w:tcPr>
            <w:tcW w:w="4608" w:type="dxa"/>
            <w:gridSpan w:val="6"/>
          </w:tcPr>
          <w:p w:rsidR="007A05AD" w:rsidRPr="00F36F9A" w:rsidRDefault="007A05AD" w:rsidP="001F11D2">
            <w:pPr>
              <w:pStyle w:val="BodyText"/>
            </w:pPr>
          </w:p>
        </w:tc>
      </w:tr>
      <w:tr w:rsidR="007A05AD" w:rsidRPr="00F36F9A" w:rsidTr="001F11D2">
        <w:trPr>
          <w:gridAfter w:val="1"/>
          <w:wAfter w:w="56" w:type="dxa"/>
        </w:trPr>
        <w:tc>
          <w:tcPr>
            <w:tcW w:w="4608" w:type="dxa"/>
            <w:gridSpan w:val="4"/>
          </w:tcPr>
          <w:p w:rsidR="007A05AD" w:rsidRPr="00F36F9A" w:rsidRDefault="007A05AD" w:rsidP="001F11D2">
            <w:pPr>
              <w:pStyle w:val="BodyText"/>
            </w:pPr>
          </w:p>
        </w:tc>
        <w:tc>
          <w:tcPr>
            <w:tcW w:w="360" w:type="dxa"/>
          </w:tcPr>
          <w:p w:rsidR="007A05AD" w:rsidRPr="00F36F9A" w:rsidRDefault="007A05AD" w:rsidP="001F11D2">
            <w:pPr>
              <w:pStyle w:val="BodyText"/>
            </w:pPr>
          </w:p>
        </w:tc>
        <w:tc>
          <w:tcPr>
            <w:tcW w:w="4608" w:type="dxa"/>
            <w:gridSpan w:val="6"/>
            <w:tcBorders>
              <w:bottom w:val="single" w:sz="4" w:space="0" w:color="auto"/>
            </w:tcBorders>
          </w:tcPr>
          <w:p w:rsidR="007A05AD" w:rsidRPr="00F36F9A" w:rsidRDefault="007A05AD" w:rsidP="001F11D2">
            <w:pPr>
              <w:pStyle w:val="BodyText"/>
            </w:pPr>
          </w:p>
          <w:p w:rsidR="007A05AD" w:rsidRPr="00F36F9A" w:rsidRDefault="007A05AD" w:rsidP="001F11D2">
            <w:pPr>
              <w:pStyle w:val="BodyText"/>
            </w:pPr>
          </w:p>
          <w:p w:rsidR="007A05AD" w:rsidRPr="00F36F9A" w:rsidRDefault="007A05AD" w:rsidP="001F11D2">
            <w:pPr>
              <w:pStyle w:val="BodyText"/>
            </w:pPr>
          </w:p>
          <w:p w:rsidR="007A05AD" w:rsidRPr="00F36F9A" w:rsidRDefault="007A05AD" w:rsidP="001F11D2">
            <w:pPr>
              <w:pStyle w:val="BodyText"/>
            </w:pPr>
          </w:p>
        </w:tc>
      </w:tr>
      <w:tr w:rsidR="007A05AD" w:rsidRPr="00F36F9A" w:rsidTr="001F11D2">
        <w:trPr>
          <w:gridAfter w:val="1"/>
          <w:wAfter w:w="56" w:type="dxa"/>
        </w:trPr>
        <w:tc>
          <w:tcPr>
            <w:tcW w:w="4608" w:type="dxa"/>
            <w:gridSpan w:val="4"/>
          </w:tcPr>
          <w:p w:rsidR="007A05AD" w:rsidRPr="00F36F9A" w:rsidRDefault="007A05AD" w:rsidP="001F11D2">
            <w:pPr>
              <w:pStyle w:val="BodyText"/>
            </w:pPr>
          </w:p>
        </w:tc>
        <w:tc>
          <w:tcPr>
            <w:tcW w:w="360" w:type="dxa"/>
          </w:tcPr>
          <w:p w:rsidR="007A05AD" w:rsidRPr="00F36F9A" w:rsidRDefault="007A05AD" w:rsidP="001F11D2">
            <w:pPr>
              <w:pStyle w:val="BodyText"/>
            </w:pPr>
          </w:p>
        </w:tc>
        <w:tc>
          <w:tcPr>
            <w:tcW w:w="4608" w:type="dxa"/>
            <w:gridSpan w:val="6"/>
          </w:tcPr>
          <w:p w:rsidR="007A05AD" w:rsidRPr="00F36F9A" w:rsidRDefault="007A05AD" w:rsidP="001F11D2">
            <w:pPr>
              <w:pStyle w:val="BodyText"/>
            </w:pPr>
            <w:r w:rsidRPr="00F36F9A">
              <w:rPr>
                <w:b/>
                <w:bCs/>
                <w:szCs w:val="20"/>
              </w:rPr>
              <w:t>IF APPLICABLE</w:t>
            </w:r>
            <w:r w:rsidRPr="00F36F9A">
              <w:rPr>
                <w:szCs w:val="20"/>
              </w:rPr>
              <w:t>: Typed Name of Director</w:t>
            </w:r>
          </w:p>
        </w:tc>
      </w:tr>
      <w:tr w:rsidR="007A05AD" w:rsidRPr="00F36F9A" w:rsidTr="001F11D2">
        <w:trPr>
          <w:gridAfter w:val="1"/>
          <w:wAfter w:w="56" w:type="dxa"/>
        </w:trPr>
        <w:tc>
          <w:tcPr>
            <w:tcW w:w="4608" w:type="dxa"/>
            <w:gridSpan w:val="4"/>
          </w:tcPr>
          <w:p w:rsidR="007A05AD" w:rsidRPr="00F36F9A" w:rsidRDefault="007A05AD" w:rsidP="001F11D2">
            <w:pPr>
              <w:pStyle w:val="BodyText"/>
            </w:pPr>
          </w:p>
        </w:tc>
        <w:tc>
          <w:tcPr>
            <w:tcW w:w="360" w:type="dxa"/>
          </w:tcPr>
          <w:p w:rsidR="007A05AD" w:rsidRPr="00F36F9A" w:rsidRDefault="007A05AD" w:rsidP="001F11D2">
            <w:pPr>
              <w:pStyle w:val="BodyText"/>
            </w:pPr>
          </w:p>
        </w:tc>
        <w:tc>
          <w:tcPr>
            <w:tcW w:w="4608" w:type="dxa"/>
            <w:gridSpan w:val="6"/>
          </w:tcPr>
          <w:p w:rsidR="007A05AD" w:rsidRPr="00F36F9A" w:rsidRDefault="007A05AD" w:rsidP="001F11D2">
            <w:pPr>
              <w:pStyle w:val="BodyText"/>
            </w:pPr>
          </w:p>
        </w:tc>
      </w:tr>
      <w:tr w:rsidR="007A05AD" w:rsidRPr="00F36F9A" w:rsidTr="001F11D2">
        <w:tc>
          <w:tcPr>
            <w:tcW w:w="4608" w:type="dxa"/>
            <w:gridSpan w:val="4"/>
          </w:tcPr>
          <w:p w:rsidR="007A05AD" w:rsidRPr="00F36F9A" w:rsidRDefault="007A05AD" w:rsidP="001F11D2">
            <w:pPr>
              <w:pStyle w:val="BodyText"/>
            </w:pPr>
          </w:p>
        </w:tc>
        <w:tc>
          <w:tcPr>
            <w:tcW w:w="360" w:type="dxa"/>
          </w:tcPr>
          <w:p w:rsidR="007A05AD" w:rsidRPr="00F36F9A" w:rsidRDefault="007A05AD" w:rsidP="001F11D2">
            <w:pPr>
              <w:pStyle w:val="BodyText"/>
            </w:pPr>
          </w:p>
        </w:tc>
        <w:tc>
          <w:tcPr>
            <w:tcW w:w="720" w:type="dxa"/>
          </w:tcPr>
          <w:p w:rsidR="007A05AD" w:rsidRPr="00F36F9A" w:rsidRDefault="007A05AD" w:rsidP="001F11D2">
            <w:pPr>
              <w:pStyle w:val="BodyText"/>
            </w:pPr>
            <w:r w:rsidRPr="00F36F9A">
              <w:t>Date:</w:t>
            </w:r>
          </w:p>
        </w:tc>
        <w:tc>
          <w:tcPr>
            <w:tcW w:w="3944" w:type="dxa"/>
            <w:gridSpan w:val="6"/>
            <w:tcBorders>
              <w:bottom w:val="single" w:sz="4" w:space="0" w:color="auto"/>
            </w:tcBorders>
          </w:tcPr>
          <w:p w:rsidR="007A05AD" w:rsidRPr="00F36F9A" w:rsidRDefault="007A05AD" w:rsidP="001F11D2">
            <w:pPr>
              <w:pStyle w:val="BodyText"/>
            </w:pPr>
          </w:p>
        </w:tc>
      </w:tr>
    </w:tbl>
    <w:p w:rsidR="00B26189" w:rsidRDefault="00B26189"/>
    <w:sectPr w:rsidR="00B26189" w:rsidSect="00E2285E">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5AD"/>
    <w:rsid w:val="00456045"/>
    <w:rsid w:val="006F6CDB"/>
    <w:rsid w:val="007A05AD"/>
    <w:rsid w:val="00AE61A8"/>
    <w:rsid w:val="00B26189"/>
    <w:rsid w:val="00E2285E"/>
    <w:rsid w:val="00FD0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31B558-9CB8-4326-A3FB-DEA07519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5AD"/>
    <w:rPr>
      <w:rFonts w:ascii="Calibri" w:hAnsi="Calibri"/>
      <w:sz w:val="22"/>
      <w:szCs w:val="28"/>
    </w:rPr>
  </w:style>
  <w:style w:type="paragraph" w:styleId="Heading1">
    <w:name w:val="heading 1"/>
    <w:basedOn w:val="Normal"/>
    <w:next w:val="Normal"/>
    <w:link w:val="Heading1Char"/>
    <w:qFormat/>
    <w:rsid w:val="006F6CD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7A05AD"/>
    <w:pPr>
      <w:keepNext/>
      <w:keepLines/>
      <w:spacing w:before="240" w:after="60"/>
      <w:outlineLvl w:val="1"/>
    </w:pPr>
    <w:rPr>
      <w:b/>
      <w:bCs/>
      <w:color w:val="405C8C"/>
      <w:sz w:val="36"/>
      <w:szCs w:val="36"/>
    </w:rPr>
  </w:style>
  <w:style w:type="paragraph" w:styleId="Heading3">
    <w:name w:val="heading 3"/>
    <w:basedOn w:val="Normal"/>
    <w:link w:val="Heading3Char"/>
    <w:qFormat/>
    <w:rsid w:val="006F6CDB"/>
    <w:pPr>
      <w:spacing w:before="100" w:beforeAutospacing="1" w:after="100" w:afterAutospacing="1"/>
      <w:outlineLvl w:val="2"/>
    </w:pPr>
    <w:rPr>
      <w:rFonts w:ascii="Trebuchet MS" w:hAnsi="Trebuchet MS"/>
      <w:b/>
      <w:bCs/>
      <w:sz w:val="24"/>
      <w:szCs w:val="24"/>
    </w:rPr>
  </w:style>
  <w:style w:type="paragraph" w:styleId="Heading4">
    <w:name w:val="heading 4"/>
    <w:basedOn w:val="Normal"/>
    <w:next w:val="Normal"/>
    <w:link w:val="Heading4Char"/>
    <w:qFormat/>
    <w:rsid w:val="006F6CDB"/>
    <w:pPr>
      <w:keepNext/>
      <w:spacing w:before="240" w:after="60"/>
      <w:outlineLvl w:val="3"/>
    </w:pPr>
    <w:rPr>
      <w:rFonts w:ascii="Times New Roman" w:hAnsi="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6CDB"/>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rsid w:val="006F6CDB"/>
    <w:rPr>
      <w:rFonts w:ascii="Trebuchet MS" w:hAnsi="Trebuchet MS"/>
      <w:b/>
      <w:bCs/>
      <w:sz w:val="24"/>
      <w:szCs w:val="24"/>
    </w:rPr>
  </w:style>
  <w:style w:type="character" w:customStyle="1" w:styleId="Heading4Char">
    <w:name w:val="Heading 4 Char"/>
    <w:basedOn w:val="DefaultParagraphFont"/>
    <w:link w:val="Heading4"/>
    <w:rsid w:val="006F6CDB"/>
    <w:rPr>
      <w:b/>
      <w:bCs/>
      <w:sz w:val="28"/>
      <w:szCs w:val="28"/>
    </w:rPr>
  </w:style>
  <w:style w:type="character" w:customStyle="1" w:styleId="Heading2Char">
    <w:name w:val="Heading 2 Char"/>
    <w:basedOn w:val="DefaultParagraphFont"/>
    <w:link w:val="Heading2"/>
    <w:rsid w:val="007A05AD"/>
    <w:rPr>
      <w:rFonts w:ascii="Calibri" w:hAnsi="Calibri"/>
      <w:b/>
      <w:bCs/>
      <w:color w:val="405C8C"/>
      <w:sz w:val="36"/>
      <w:szCs w:val="36"/>
    </w:rPr>
  </w:style>
  <w:style w:type="paragraph" w:styleId="BodyText">
    <w:name w:val="Body Text"/>
    <w:basedOn w:val="Normal"/>
    <w:link w:val="BodyTextChar"/>
    <w:rsid w:val="007A05AD"/>
  </w:style>
  <w:style w:type="character" w:customStyle="1" w:styleId="BodyTextChar">
    <w:name w:val="Body Text Char"/>
    <w:basedOn w:val="DefaultParagraphFont"/>
    <w:link w:val="BodyText"/>
    <w:rsid w:val="007A05AD"/>
    <w:rPr>
      <w:rFonts w:ascii="Calibri" w:hAnsi="Calibri"/>
      <w:sz w:val="22"/>
      <w:szCs w:val="28"/>
    </w:rPr>
  </w:style>
  <w:style w:type="table" w:styleId="TableGrid">
    <w:name w:val="Table Grid"/>
    <w:basedOn w:val="TableNormal"/>
    <w:rsid w:val="007A05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7A0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645</Words>
  <Characters>3679</Characters>
  <Application>Microsoft Office Word</Application>
  <DocSecurity>0</DocSecurity>
  <Lines>30</Lines>
  <Paragraphs>8</Paragraphs>
  <ScaleCrop>false</ScaleCrop>
  <Company/>
  <LinksUpToDate>false</LinksUpToDate>
  <CharactersWithSpaces>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krife</dc:creator>
  <cp:lastModifiedBy>Davis, Beth</cp:lastModifiedBy>
  <cp:revision>3</cp:revision>
  <dcterms:created xsi:type="dcterms:W3CDTF">2014-05-15T19:46:00Z</dcterms:created>
  <dcterms:modified xsi:type="dcterms:W3CDTF">2014-05-15T19:50:00Z</dcterms:modified>
</cp:coreProperties>
</file>